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D" w:rsidRDefault="00BB7E88" w:rsidP="00856286">
      <w:pPr>
        <w:spacing w:after="0" w:line="24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6D69A85D" wp14:editId="096CD96C">
            <wp:simplePos x="0" y="0"/>
            <wp:positionH relativeFrom="column">
              <wp:posOffset>3950970</wp:posOffset>
            </wp:positionH>
            <wp:positionV relativeFrom="paragraph">
              <wp:posOffset>-475615</wp:posOffset>
            </wp:positionV>
            <wp:extent cx="2981325" cy="1152525"/>
            <wp:effectExtent l="0" t="0" r="9525" b="9525"/>
            <wp:wrapSquare wrapText="bothSides"/>
            <wp:docPr id="9" name="Picture 9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C6">
        <w:rPr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 wp14:anchorId="3D3B58B4" wp14:editId="28C6CB15">
            <wp:simplePos x="0" y="0"/>
            <wp:positionH relativeFrom="column">
              <wp:posOffset>152400</wp:posOffset>
            </wp:positionH>
            <wp:positionV relativeFrom="paragraph">
              <wp:posOffset>-441960</wp:posOffset>
            </wp:positionV>
            <wp:extent cx="1373505" cy="11201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781" w:rsidRDefault="00354781" w:rsidP="00354781">
      <w:pPr>
        <w:spacing w:after="0" w:line="240" w:lineRule="auto"/>
        <w:rPr>
          <w:b/>
          <w:sz w:val="24"/>
          <w:u w:val="single"/>
        </w:rPr>
      </w:pPr>
    </w:p>
    <w:p w:rsidR="005829D6" w:rsidRDefault="005829D6" w:rsidP="00312481">
      <w:pPr>
        <w:spacing w:after="0" w:line="240" w:lineRule="auto"/>
        <w:jc w:val="center"/>
        <w:rPr>
          <w:b/>
          <w:sz w:val="24"/>
          <w:u w:val="single"/>
        </w:rPr>
      </w:pPr>
    </w:p>
    <w:p w:rsidR="005829D6" w:rsidRDefault="005829D6" w:rsidP="00312481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</w:p>
    <w:p w:rsidR="00C75AA6" w:rsidRDefault="00C75AA6" w:rsidP="00312481">
      <w:pPr>
        <w:spacing w:after="0" w:line="240" w:lineRule="auto"/>
        <w:jc w:val="center"/>
        <w:rPr>
          <w:b/>
          <w:sz w:val="24"/>
          <w:u w:val="single"/>
        </w:rPr>
      </w:pPr>
    </w:p>
    <w:p w:rsidR="002844F8" w:rsidRDefault="00C16A1A" w:rsidP="00312481">
      <w:pPr>
        <w:spacing w:after="0" w:line="240" w:lineRule="auto"/>
        <w:jc w:val="center"/>
        <w:rPr>
          <w:b/>
          <w:sz w:val="24"/>
          <w:u w:val="single"/>
        </w:rPr>
      </w:pPr>
      <w:r w:rsidRPr="00113B13">
        <w:rPr>
          <w:b/>
          <w:sz w:val="24"/>
          <w:u w:val="single"/>
        </w:rPr>
        <w:t xml:space="preserve">ΚΡΙΤΗΡΙΑ ΠΑΡΑΧΩΡΗΣΗΣ ΓΡΑΦΕΙΩΝ ΣΕ </w:t>
      </w:r>
      <w:r w:rsidR="005D04F5" w:rsidRPr="00113B13">
        <w:rPr>
          <w:b/>
          <w:sz w:val="24"/>
          <w:u w:val="single"/>
        </w:rPr>
        <w:t>ΜΗ ΚΥΒΕΡΝΗΤΙΚΕΣ ΟΡΓΑΝΩΣΕΙΣ</w:t>
      </w:r>
      <w:r w:rsidR="002844F8">
        <w:rPr>
          <w:b/>
          <w:sz w:val="24"/>
          <w:u w:val="single"/>
        </w:rPr>
        <w:t xml:space="preserve"> </w:t>
      </w:r>
    </w:p>
    <w:p w:rsidR="00EC6A5B" w:rsidRDefault="00C16A1A" w:rsidP="00312481">
      <w:pPr>
        <w:spacing w:after="0" w:line="240" w:lineRule="auto"/>
        <w:jc w:val="center"/>
        <w:rPr>
          <w:b/>
          <w:sz w:val="24"/>
          <w:u w:val="single"/>
        </w:rPr>
      </w:pPr>
      <w:r w:rsidRPr="00113B13">
        <w:rPr>
          <w:b/>
          <w:sz w:val="24"/>
          <w:u w:val="single"/>
        </w:rPr>
        <w:t xml:space="preserve">ΣΤΟ </w:t>
      </w:r>
      <w:r w:rsidR="005512E1">
        <w:rPr>
          <w:b/>
          <w:sz w:val="24"/>
          <w:u w:val="single"/>
        </w:rPr>
        <w:t>«</w:t>
      </w:r>
      <w:r w:rsidRPr="00113B13">
        <w:rPr>
          <w:b/>
          <w:sz w:val="24"/>
          <w:u w:val="single"/>
        </w:rPr>
        <w:t>ΣΠΙΤΙ ΤΟΥ ΕΘΕΛΟΝΤΗ</w:t>
      </w:r>
      <w:r w:rsidR="005512E1">
        <w:rPr>
          <w:b/>
          <w:sz w:val="24"/>
          <w:u w:val="single"/>
        </w:rPr>
        <w:t>»</w:t>
      </w:r>
      <w:r w:rsidRPr="00113B13">
        <w:rPr>
          <w:b/>
          <w:sz w:val="24"/>
          <w:u w:val="single"/>
        </w:rPr>
        <w:t xml:space="preserve"> ΣΤΗ </w:t>
      </w:r>
      <w:r w:rsidR="005D04F5" w:rsidRPr="00113B13">
        <w:rPr>
          <w:b/>
          <w:sz w:val="24"/>
          <w:u w:val="single"/>
        </w:rPr>
        <w:t>ΛΕΥΚΩΣΙΑ</w:t>
      </w:r>
    </w:p>
    <w:p w:rsidR="00DF5776" w:rsidRDefault="00DF5776" w:rsidP="00312481">
      <w:pPr>
        <w:spacing w:after="0" w:line="240" w:lineRule="auto"/>
        <w:jc w:val="center"/>
        <w:rPr>
          <w:b/>
          <w:sz w:val="24"/>
          <w:u w:val="single"/>
        </w:rPr>
      </w:pPr>
    </w:p>
    <w:p w:rsidR="00B371BE" w:rsidRPr="00113B13" w:rsidRDefault="00B371BE" w:rsidP="00312481">
      <w:pPr>
        <w:spacing w:after="0" w:line="240" w:lineRule="auto"/>
        <w:jc w:val="center"/>
        <w:rPr>
          <w:b/>
          <w:sz w:val="24"/>
          <w:u w:val="single"/>
        </w:rPr>
      </w:pPr>
    </w:p>
    <w:p w:rsidR="00EC6A5B" w:rsidRPr="00DF5776" w:rsidRDefault="005D04F5" w:rsidP="00312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 xml:space="preserve">Η Μη </w:t>
      </w:r>
      <w:r w:rsidR="001200E5">
        <w:rPr>
          <w:sz w:val="24"/>
        </w:rPr>
        <w:t>Κ</w:t>
      </w:r>
      <w:r w:rsidRPr="00DF5776">
        <w:rPr>
          <w:sz w:val="24"/>
        </w:rPr>
        <w:t>υβερνητική Οργάνωση</w:t>
      </w:r>
      <w:r w:rsidR="00876675">
        <w:rPr>
          <w:sz w:val="24"/>
        </w:rPr>
        <w:t xml:space="preserve"> </w:t>
      </w:r>
      <w:r w:rsidRPr="00DF5776">
        <w:rPr>
          <w:sz w:val="24"/>
        </w:rPr>
        <w:t>ν</w:t>
      </w:r>
      <w:r w:rsidR="00EC6A5B" w:rsidRPr="00DF5776">
        <w:rPr>
          <w:sz w:val="24"/>
        </w:rPr>
        <w:t xml:space="preserve">α έχει νομική οντότητα (αντίγραφο </w:t>
      </w:r>
      <w:r w:rsidR="001200E5">
        <w:rPr>
          <w:sz w:val="24"/>
        </w:rPr>
        <w:t>Πιστοποιητικού Ε</w:t>
      </w:r>
      <w:r w:rsidR="008630FC" w:rsidRPr="00DF5776">
        <w:rPr>
          <w:sz w:val="24"/>
        </w:rPr>
        <w:t>γγραφής</w:t>
      </w:r>
      <w:r w:rsidR="00CE4696">
        <w:rPr>
          <w:sz w:val="24"/>
        </w:rPr>
        <w:t xml:space="preserve"> και Αρ. Μητρώου στον Έφορο Σωματείων &amp; Ιδρυμάτων/Έφορο Εταιρειών</w:t>
      </w:r>
      <w:r w:rsidR="00EC6A5B" w:rsidRPr="00DF5776">
        <w:rPr>
          <w:sz w:val="24"/>
        </w:rPr>
        <w:t>)</w:t>
      </w:r>
      <w:r w:rsidR="001200E5">
        <w:rPr>
          <w:sz w:val="24"/>
        </w:rPr>
        <w:t>.</w:t>
      </w:r>
    </w:p>
    <w:p w:rsidR="005D04F5" w:rsidRPr="00DF5776" w:rsidRDefault="005D04F5" w:rsidP="00312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>Η</w:t>
      </w:r>
      <w:r w:rsidR="001200E5">
        <w:rPr>
          <w:sz w:val="24"/>
        </w:rPr>
        <w:t xml:space="preserve"> Μη Κ</w:t>
      </w:r>
      <w:r w:rsidRPr="00DF5776">
        <w:rPr>
          <w:sz w:val="24"/>
        </w:rPr>
        <w:t>υβερνητική Οργάνωση</w:t>
      </w:r>
      <w:r w:rsidR="00876675">
        <w:rPr>
          <w:sz w:val="24"/>
        </w:rPr>
        <w:t xml:space="preserve"> </w:t>
      </w:r>
      <w:r w:rsidRPr="00DF5776">
        <w:rPr>
          <w:sz w:val="24"/>
        </w:rPr>
        <w:t xml:space="preserve">να </w:t>
      </w:r>
      <w:r w:rsidR="00EC6A5B" w:rsidRPr="00DF5776">
        <w:rPr>
          <w:sz w:val="24"/>
        </w:rPr>
        <w:t>τη</w:t>
      </w:r>
      <w:r w:rsidR="00653492" w:rsidRPr="00DF5776">
        <w:rPr>
          <w:sz w:val="24"/>
        </w:rPr>
        <w:t xml:space="preserve">ρεί </w:t>
      </w:r>
      <w:r w:rsidR="000F3A85">
        <w:rPr>
          <w:sz w:val="24"/>
        </w:rPr>
        <w:t>Κ</w:t>
      </w:r>
      <w:r w:rsidR="00653492" w:rsidRPr="00DF5776">
        <w:rPr>
          <w:sz w:val="24"/>
        </w:rPr>
        <w:t>αταστατικό</w:t>
      </w:r>
      <w:r w:rsidR="000F3A85">
        <w:rPr>
          <w:sz w:val="24"/>
        </w:rPr>
        <w:t>,</w:t>
      </w:r>
      <w:r w:rsidR="00653492" w:rsidRPr="00DF5776">
        <w:rPr>
          <w:sz w:val="24"/>
        </w:rPr>
        <w:t xml:space="preserve"> </w:t>
      </w:r>
      <w:r w:rsidR="00EC6A5B" w:rsidRPr="00DF5776">
        <w:rPr>
          <w:sz w:val="24"/>
        </w:rPr>
        <w:t xml:space="preserve">αντίγραφο </w:t>
      </w:r>
      <w:r w:rsidRPr="00DF5776">
        <w:rPr>
          <w:sz w:val="24"/>
        </w:rPr>
        <w:t xml:space="preserve">του οποίου και θα υποβληθεί. </w:t>
      </w:r>
    </w:p>
    <w:p w:rsidR="005217E8" w:rsidRDefault="005D04F5" w:rsidP="00312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>Η</w:t>
      </w:r>
      <w:r w:rsidR="00876675">
        <w:rPr>
          <w:sz w:val="24"/>
        </w:rPr>
        <w:t xml:space="preserve"> </w:t>
      </w:r>
      <w:r w:rsidRPr="00DF5776">
        <w:rPr>
          <w:sz w:val="24"/>
        </w:rPr>
        <w:t xml:space="preserve">Μη </w:t>
      </w:r>
      <w:r w:rsidR="005217E8">
        <w:rPr>
          <w:sz w:val="24"/>
        </w:rPr>
        <w:t>Κ</w:t>
      </w:r>
      <w:r w:rsidRPr="00DF5776">
        <w:rPr>
          <w:sz w:val="24"/>
        </w:rPr>
        <w:t>υβερνητική Οργάνωση</w:t>
      </w:r>
      <w:r w:rsidR="00876675">
        <w:rPr>
          <w:sz w:val="24"/>
        </w:rPr>
        <w:t xml:space="preserve"> </w:t>
      </w:r>
      <w:r w:rsidRPr="00DF5776">
        <w:rPr>
          <w:sz w:val="24"/>
        </w:rPr>
        <w:t>θ</w:t>
      </w:r>
      <w:r w:rsidR="00EC6A5B" w:rsidRPr="00DF5776">
        <w:rPr>
          <w:sz w:val="24"/>
        </w:rPr>
        <w:t xml:space="preserve">α </w:t>
      </w:r>
      <w:r w:rsidRPr="00DF5776">
        <w:rPr>
          <w:sz w:val="24"/>
        </w:rPr>
        <w:t xml:space="preserve">πρέπει να </w:t>
      </w:r>
      <w:r w:rsidR="00EC6A5B" w:rsidRPr="00DF5776">
        <w:rPr>
          <w:sz w:val="24"/>
        </w:rPr>
        <w:t>υποβάλ</w:t>
      </w:r>
      <w:r w:rsidRPr="00DF5776">
        <w:rPr>
          <w:sz w:val="24"/>
        </w:rPr>
        <w:t>ει</w:t>
      </w:r>
      <w:r w:rsidR="00EC6A5B" w:rsidRPr="00DF5776">
        <w:rPr>
          <w:sz w:val="24"/>
        </w:rPr>
        <w:t xml:space="preserve"> </w:t>
      </w:r>
      <w:r w:rsidR="003E4033">
        <w:rPr>
          <w:sz w:val="24"/>
        </w:rPr>
        <w:t>Ελεγμένους Οικονομικούς Λογαριασμούς.</w:t>
      </w:r>
    </w:p>
    <w:p w:rsidR="00EC6A5B" w:rsidRPr="005217E8" w:rsidRDefault="005217E8" w:rsidP="005217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>Η</w:t>
      </w:r>
      <w:r w:rsidR="00876675">
        <w:rPr>
          <w:sz w:val="24"/>
        </w:rPr>
        <w:t xml:space="preserve"> </w:t>
      </w:r>
      <w:r w:rsidRPr="00DF5776">
        <w:rPr>
          <w:sz w:val="24"/>
        </w:rPr>
        <w:t xml:space="preserve">Μη </w:t>
      </w:r>
      <w:r>
        <w:rPr>
          <w:sz w:val="24"/>
        </w:rPr>
        <w:t>Κ</w:t>
      </w:r>
      <w:r w:rsidRPr="00DF5776">
        <w:rPr>
          <w:sz w:val="24"/>
        </w:rPr>
        <w:t>υβερνητική Οργάνωση</w:t>
      </w:r>
      <w:r w:rsidR="007333D2">
        <w:rPr>
          <w:sz w:val="24"/>
        </w:rPr>
        <w:t xml:space="preserve"> </w:t>
      </w:r>
      <w:r w:rsidRPr="00DF5776">
        <w:rPr>
          <w:sz w:val="24"/>
        </w:rPr>
        <w:t xml:space="preserve">θα πρέπει να υποβάλει </w:t>
      </w:r>
      <w:r w:rsidR="00EC6A5B" w:rsidRPr="005217E8">
        <w:rPr>
          <w:sz w:val="24"/>
        </w:rPr>
        <w:t>απολογισμό δράσεων</w:t>
      </w:r>
      <w:r w:rsidR="00321841">
        <w:rPr>
          <w:sz w:val="24"/>
        </w:rPr>
        <w:t>/π</w:t>
      </w:r>
      <w:r w:rsidR="003E4033">
        <w:rPr>
          <w:sz w:val="24"/>
        </w:rPr>
        <w:t>ρογραμμάτων</w:t>
      </w:r>
      <w:r w:rsidR="00EC6A5B" w:rsidRPr="005217E8">
        <w:rPr>
          <w:sz w:val="24"/>
        </w:rPr>
        <w:t xml:space="preserve"> </w:t>
      </w:r>
      <w:r w:rsidR="008630FC" w:rsidRPr="005217E8">
        <w:rPr>
          <w:sz w:val="24"/>
        </w:rPr>
        <w:t>της προηγούμενης χρονιάς</w:t>
      </w:r>
      <w:r w:rsidR="003E4033">
        <w:rPr>
          <w:sz w:val="24"/>
        </w:rPr>
        <w:t xml:space="preserve"> </w:t>
      </w:r>
      <w:r w:rsidR="00EC6A5B" w:rsidRPr="005217E8">
        <w:rPr>
          <w:sz w:val="24"/>
        </w:rPr>
        <w:t>και το</w:t>
      </w:r>
      <w:r w:rsidR="008630FC" w:rsidRPr="005217E8">
        <w:rPr>
          <w:sz w:val="24"/>
        </w:rPr>
        <w:t>ν σχεδιασμό του τρέχοντος</w:t>
      </w:r>
      <w:r w:rsidR="00EC6A5B" w:rsidRPr="005217E8">
        <w:rPr>
          <w:sz w:val="24"/>
        </w:rPr>
        <w:t xml:space="preserve"> έτους</w:t>
      </w:r>
      <w:r w:rsidR="0080716C">
        <w:rPr>
          <w:sz w:val="24"/>
        </w:rPr>
        <w:t>.</w:t>
      </w:r>
    </w:p>
    <w:p w:rsidR="00EC6A5B" w:rsidRPr="00DF5776" w:rsidRDefault="00653492" w:rsidP="00312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 xml:space="preserve">Η έδρα </w:t>
      </w:r>
      <w:r w:rsidR="00E267CD">
        <w:rPr>
          <w:sz w:val="24"/>
        </w:rPr>
        <w:t>της</w:t>
      </w:r>
      <w:r w:rsidR="004C65B0" w:rsidRPr="00DF5776">
        <w:rPr>
          <w:sz w:val="24"/>
        </w:rPr>
        <w:t xml:space="preserve"> Μη </w:t>
      </w:r>
      <w:r w:rsidR="00E267CD">
        <w:rPr>
          <w:sz w:val="24"/>
        </w:rPr>
        <w:t>Κ</w:t>
      </w:r>
      <w:r w:rsidR="004C65B0" w:rsidRPr="00DF5776">
        <w:rPr>
          <w:sz w:val="24"/>
        </w:rPr>
        <w:t>υβερνητικής Οργάνωσης</w:t>
      </w:r>
      <w:r w:rsidR="007333D2">
        <w:rPr>
          <w:sz w:val="24"/>
        </w:rPr>
        <w:t xml:space="preserve"> </w:t>
      </w:r>
      <w:r w:rsidR="008630FC" w:rsidRPr="00DF5776">
        <w:rPr>
          <w:sz w:val="24"/>
        </w:rPr>
        <w:t xml:space="preserve">να είναι η </w:t>
      </w:r>
      <w:r w:rsidR="004C65B0" w:rsidRPr="00DF5776">
        <w:rPr>
          <w:sz w:val="24"/>
        </w:rPr>
        <w:t xml:space="preserve">Λευκωσία. </w:t>
      </w:r>
    </w:p>
    <w:p w:rsidR="00BA5532" w:rsidRPr="00DF5776" w:rsidRDefault="00BA5532" w:rsidP="00312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>Θ</w:t>
      </w:r>
      <w:r w:rsidR="00EF11AA" w:rsidRPr="00DF5776">
        <w:rPr>
          <w:sz w:val="24"/>
        </w:rPr>
        <w:t>α αξιολογούνται οι ανάγκες,</w:t>
      </w:r>
      <w:r w:rsidR="00786E00">
        <w:rPr>
          <w:sz w:val="24"/>
        </w:rPr>
        <w:t xml:space="preserve"> </w:t>
      </w:r>
      <w:r w:rsidR="00EF11AA" w:rsidRPr="00DF5776">
        <w:rPr>
          <w:sz w:val="24"/>
        </w:rPr>
        <w:t>προγ</w:t>
      </w:r>
      <w:r w:rsidRPr="00DF5776">
        <w:rPr>
          <w:sz w:val="24"/>
        </w:rPr>
        <w:t>ράμματα, συχνότητα συνεδριάσεων,</w:t>
      </w:r>
      <w:r w:rsidR="00786E00">
        <w:rPr>
          <w:sz w:val="24"/>
        </w:rPr>
        <w:t xml:space="preserve"> ενεργοποίηση </w:t>
      </w:r>
      <w:r w:rsidRPr="00DF5776">
        <w:rPr>
          <w:sz w:val="24"/>
        </w:rPr>
        <w:t>εθελοντών, δραστηριότητες και συνεργασίες με άλλες Οργανώσεις.</w:t>
      </w:r>
    </w:p>
    <w:p w:rsidR="008630FC" w:rsidRDefault="008630FC" w:rsidP="00312481">
      <w:pPr>
        <w:spacing w:after="0" w:line="240" w:lineRule="auto"/>
        <w:jc w:val="both"/>
        <w:rPr>
          <w:b/>
          <w:sz w:val="24"/>
        </w:rPr>
      </w:pPr>
    </w:p>
    <w:p w:rsidR="00F939C9" w:rsidRPr="00DF5776" w:rsidRDefault="00F939C9" w:rsidP="00312481">
      <w:pPr>
        <w:spacing w:after="0" w:line="240" w:lineRule="auto"/>
        <w:jc w:val="both"/>
        <w:rPr>
          <w:b/>
          <w:sz w:val="24"/>
        </w:rPr>
      </w:pPr>
    </w:p>
    <w:p w:rsidR="00EF11AA" w:rsidRDefault="00F939C9" w:rsidP="0031248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Επιπρόσθετες Π</w:t>
      </w:r>
      <w:r w:rsidR="00EF11AA" w:rsidRPr="00DF5776">
        <w:rPr>
          <w:b/>
          <w:sz w:val="24"/>
        </w:rPr>
        <w:t>ληροφορίες</w:t>
      </w:r>
    </w:p>
    <w:p w:rsidR="00F939C9" w:rsidRPr="00DF5776" w:rsidRDefault="00F939C9" w:rsidP="00312481">
      <w:pPr>
        <w:spacing w:after="0" w:line="240" w:lineRule="auto"/>
        <w:jc w:val="both"/>
        <w:rPr>
          <w:b/>
          <w:sz w:val="24"/>
        </w:rPr>
      </w:pPr>
    </w:p>
    <w:p w:rsidR="00EF11AA" w:rsidRDefault="00E06AD3" w:rsidP="00312481">
      <w:pPr>
        <w:spacing w:after="0" w:line="240" w:lineRule="auto"/>
        <w:jc w:val="both"/>
        <w:rPr>
          <w:sz w:val="24"/>
        </w:rPr>
      </w:pPr>
      <w:r>
        <w:rPr>
          <w:sz w:val="24"/>
        </w:rPr>
        <w:t>Δ</w:t>
      </w:r>
      <w:r w:rsidR="00EF11AA" w:rsidRPr="00DF5776">
        <w:rPr>
          <w:sz w:val="24"/>
        </w:rPr>
        <w:t>εν θα παρ</w:t>
      </w:r>
      <w:r w:rsidR="008630FC" w:rsidRPr="00DF5776">
        <w:rPr>
          <w:sz w:val="24"/>
        </w:rPr>
        <w:t xml:space="preserve">αχωρούνται γραφεία σε </w:t>
      </w:r>
      <w:r w:rsidR="004C65B0" w:rsidRPr="00DF5776">
        <w:rPr>
          <w:sz w:val="24"/>
        </w:rPr>
        <w:t>Μη</w:t>
      </w:r>
      <w:r>
        <w:rPr>
          <w:sz w:val="24"/>
        </w:rPr>
        <w:t xml:space="preserve"> Κ</w:t>
      </w:r>
      <w:r w:rsidR="004C65B0" w:rsidRPr="00DF5776">
        <w:rPr>
          <w:sz w:val="24"/>
        </w:rPr>
        <w:t>υβερνητικές Οργανώσεις</w:t>
      </w:r>
      <w:r w:rsidR="001146A4">
        <w:rPr>
          <w:sz w:val="24"/>
        </w:rPr>
        <w:t xml:space="preserve"> </w:t>
      </w:r>
      <w:r w:rsidR="004C65B0" w:rsidRPr="00DF5776">
        <w:rPr>
          <w:sz w:val="24"/>
        </w:rPr>
        <w:t xml:space="preserve">που </w:t>
      </w:r>
      <w:r w:rsidR="008630FC" w:rsidRPr="00DF5776">
        <w:rPr>
          <w:sz w:val="24"/>
        </w:rPr>
        <w:t>διαθέτουν ιδιόκτητη περιουσία ή</w:t>
      </w:r>
      <w:r w:rsidR="00EF11AA" w:rsidRPr="00DF5776">
        <w:rPr>
          <w:sz w:val="24"/>
        </w:rPr>
        <w:t xml:space="preserve"> τους έ</w:t>
      </w:r>
      <w:r w:rsidR="00BF0A0B">
        <w:rPr>
          <w:sz w:val="24"/>
        </w:rPr>
        <w:t>χει παραχωρηθεί χώρος στέγασης αλλού.</w:t>
      </w:r>
    </w:p>
    <w:p w:rsidR="00F939C9" w:rsidRPr="00DF5776" w:rsidRDefault="00F939C9" w:rsidP="00312481">
      <w:pPr>
        <w:spacing w:after="0" w:line="240" w:lineRule="auto"/>
        <w:jc w:val="both"/>
        <w:rPr>
          <w:sz w:val="24"/>
        </w:rPr>
      </w:pPr>
    </w:p>
    <w:p w:rsidR="00EF11AA" w:rsidRPr="00DF5776" w:rsidRDefault="00EF11AA" w:rsidP="00312481">
      <w:p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 xml:space="preserve">Ο υφιστάμενος χώρος παρέχει </w:t>
      </w:r>
      <w:r w:rsidR="00321841">
        <w:rPr>
          <w:sz w:val="24"/>
        </w:rPr>
        <w:t>βασικό εξοπλισμό γ</w:t>
      </w:r>
      <w:r w:rsidR="00970900" w:rsidRPr="00DF5776">
        <w:rPr>
          <w:sz w:val="24"/>
        </w:rPr>
        <w:t>ραφείου</w:t>
      </w:r>
      <w:r w:rsidR="008630FC" w:rsidRPr="00DF5776">
        <w:rPr>
          <w:sz w:val="24"/>
        </w:rPr>
        <w:t xml:space="preserve"> και υπηρεσίες (</w:t>
      </w:r>
      <w:r w:rsidR="00D90FBD">
        <w:rPr>
          <w:sz w:val="24"/>
        </w:rPr>
        <w:t>γ</w:t>
      </w:r>
      <w:r w:rsidR="00E57045">
        <w:rPr>
          <w:sz w:val="24"/>
        </w:rPr>
        <w:t>ραφεία, καρέκλες, τ</w:t>
      </w:r>
      <w:r w:rsidR="008630FC" w:rsidRPr="00DF5776">
        <w:rPr>
          <w:sz w:val="24"/>
        </w:rPr>
        <w:t xml:space="preserve">ηλεφωνική σύνδεση, σύνδεση διαδικτύου, </w:t>
      </w:r>
      <w:r w:rsidRPr="00DF5776">
        <w:rPr>
          <w:sz w:val="24"/>
        </w:rPr>
        <w:t>νερό, ρεύμα)</w:t>
      </w:r>
      <w:r w:rsidR="008630FC" w:rsidRPr="00DF5776">
        <w:rPr>
          <w:sz w:val="24"/>
        </w:rPr>
        <w:t xml:space="preserve">. </w:t>
      </w:r>
      <w:r w:rsidR="00D90FBD">
        <w:rPr>
          <w:sz w:val="24"/>
        </w:rPr>
        <w:t xml:space="preserve"> </w:t>
      </w:r>
      <w:r w:rsidR="008630FC" w:rsidRPr="00DF5776">
        <w:rPr>
          <w:sz w:val="24"/>
        </w:rPr>
        <w:t xml:space="preserve">Τα πιο πάνω έξοδα θα </w:t>
      </w:r>
      <w:r w:rsidR="00DA4F3C">
        <w:rPr>
          <w:sz w:val="24"/>
        </w:rPr>
        <w:t>καλύπτονται</w:t>
      </w:r>
      <w:r w:rsidR="001D3C2C" w:rsidRPr="00DF5776">
        <w:rPr>
          <w:sz w:val="24"/>
        </w:rPr>
        <w:t xml:space="preserve"> στην πλειοψηφία τους από το </w:t>
      </w:r>
      <w:r w:rsidR="00E57045">
        <w:rPr>
          <w:sz w:val="24"/>
        </w:rPr>
        <w:t>Κ</w:t>
      </w:r>
      <w:r w:rsidR="00DA4F3C">
        <w:rPr>
          <w:sz w:val="24"/>
        </w:rPr>
        <w:t>ράτος.</w:t>
      </w:r>
    </w:p>
    <w:p w:rsidR="00F939C9" w:rsidRDefault="00F939C9" w:rsidP="00312481">
      <w:pPr>
        <w:spacing w:after="0" w:line="240" w:lineRule="auto"/>
        <w:jc w:val="both"/>
        <w:rPr>
          <w:sz w:val="24"/>
        </w:rPr>
      </w:pPr>
    </w:p>
    <w:p w:rsidR="00EF11AA" w:rsidRPr="00DF5776" w:rsidRDefault="00EF11AA" w:rsidP="00312481">
      <w:p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 xml:space="preserve">Οι κοινόχρηστοι χώροι συνεδριάσεων και εκδηλώσεων θα αξιοποιούνται και από </w:t>
      </w:r>
      <w:r w:rsidR="001D3C2C" w:rsidRPr="00DF5776">
        <w:rPr>
          <w:sz w:val="24"/>
        </w:rPr>
        <w:t xml:space="preserve">Μη </w:t>
      </w:r>
      <w:r w:rsidR="00CE25C9">
        <w:rPr>
          <w:sz w:val="24"/>
        </w:rPr>
        <w:t xml:space="preserve">Κυβερνητικές </w:t>
      </w:r>
      <w:r w:rsidR="001D3C2C" w:rsidRPr="00DF5776">
        <w:rPr>
          <w:sz w:val="24"/>
        </w:rPr>
        <w:t xml:space="preserve">Οργανώσεις </w:t>
      </w:r>
      <w:r w:rsidR="001D6612">
        <w:rPr>
          <w:sz w:val="24"/>
        </w:rPr>
        <w:t>που</w:t>
      </w:r>
      <w:r w:rsidRPr="00DF5776">
        <w:rPr>
          <w:sz w:val="24"/>
        </w:rPr>
        <w:t xml:space="preserve"> δεν στεγάζονται στο </w:t>
      </w:r>
      <w:r w:rsidR="00EA134A">
        <w:rPr>
          <w:sz w:val="24"/>
        </w:rPr>
        <w:t>«</w:t>
      </w:r>
      <w:r w:rsidRPr="00DF5776">
        <w:rPr>
          <w:sz w:val="24"/>
        </w:rPr>
        <w:t>Σπίτι του Εθελοντή</w:t>
      </w:r>
      <w:r w:rsidR="00EA134A">
        <w:rPr>
          <w:sz w:val="24"/>
        </w:rPr>
        <w:t>»</w:t>
      </w:r>
      <w:r w:rsidR="001D3C2C" w:rsidRPr="00DF5776">
        <w:rPr>
          <w:sz w:val="24"/>
        </w:rPr>
        <w:t>.</w:t>
      </w:r>
    </w:p>
    <w:p w:rsidR="00F939C9" w:rsidRDefault="00F939C9" w:rsidP="00312481">
      <w:pPr>
        <w:spacing w:after="0" w:line="240" w:lineRule="auto"/>
        <w:jc w:val="both"/>
        <w:rPr>
          <w:sz w:val="24"/>
        </w:rPr>
      </w:pPr>
    </w:p>
    <w:p w:rsidR="00EC6A5B" w:rsidRPr="00DF5776" w:rsidRDefault="001D3C2C" w:rsidP="00707DD6">
      <w:pPr>
        <w:spacing w:after="0" w:line="240" w:lineRule="auto"/>
        <w:jc w:val="both"/>
        <w:rPr>
          <w:sz w:val="24"/>
        </w:rPr>
      </w:pPr>
      <w:r w:rsidRPr="00DF5776">
        <w:rPr>
          <w:sz w:val="24"/>
        </w:rPr>
        <w:t xml:space="preserve">Η παραχώρηση των γραφείων σε Μη </w:t>
      </w:r>
      <w:r w:rsidR="00707DD6">
        <w:rPr>
          <w:sz w:val="24"/>
        </w:rPr>
        <w:t>Κ</w:t>
      </w:r>
      <w:r w:rsidRPr="00DF5776">
        <w:rPr>
          <w:sz w:val="24"/>
        </w:rPr>
        <w:t xml:space="preserve">υβερνητικές Οργανώσεις θα γίνεται κατόπιν υπογραφής </w:t>
      </w:r>
      <w:r w:rsidR="00BC0CEA" w:rsidRPr="00DF5776">
        <w:rPr>
          <w:sz w:val="24"/>
        </w:rPr>
        <w:t>Συμφωνίας Παραχώρησης Χώρου Στέγασης Εντός του Κτιρίου «Σ</w:t>
      </w:r>
      <w:r w:rsidR="00707DD6">
        <w:rPr>
          <w:sz w:val="24"/>
        </w:rPr>
        <w:t>πίτι</w:t>
      </w:r>
      <w:r w:rsidR="005E497C">
        <w:rPr>
          <w:sz w:val="24"/>
        </w:rPr>
        <w:t xml:space="preserve"> του </w:t>
      </w:r>
      <w:r w:rsidR="00BC0CEA" w:rsidRPr="00DF5776">
        <w:rPr>
          <w:sz w:val="24"/>
        </w:rPr>
        <w:t>Ε</w:t>
      </w:r>
      <w:r w:rsidR="00707DD6">
        <w:rPr>
          <w:sz w:val="24"/>
        </w:rPr>
        <w:t>θελοντή</w:t>
      </w:r>
      <w:r w:rsidR="00BC0CEA" w:rsidRPr="00DF5776">
        <w:rPr>
          <w:sz w:val="24"/>
        </w:rPr>
        <w:t>»</w:t>
      </w:r>
      <w:r w:rsidR="00707DD6">
        <w:rPr>
          <w:sz w:val="24"/>
        </w:rPr>
        <w:t xml:space="preserve"> στη Λευκωσία, </w:t>
      </w:r>
      <w:r w:rsidR="00BC0CEA" w:rsidRPr="00DF5776">
        <w:rPr>
          <w:sz w:val="24"/>
        </w:rPr>
        <w:t>μεταξύ της Κυπριακής Δημοκρατίας</w:t>
      </w:r>
      <w:r w:rsidR="00821B4C">
        <w:rPr>
          <w:sz w:val="24"/>
        </w:rPr>
        <w:t>,</w:t>
      </w:r>
      <w:r w:rsidR="00707DD6">
        <w:rPr>
          <w:sz w:val="24"/>
        </w:rPr>
        <w:t xml:space="preserve"> </w:t>
      </w:r>
      <w:r w:rsidR="00BC0CEA" w:rsidRPr="00DF5776">
        <w:rPr>
          <w:sz w:val="24"/>
        </w:rPr>
        <w:t xml:space="preserve">μέσω του Επιτρόπου </w:t>
      </w:r>
      <w:r w:rsidR="00151FFA">
        <w:rPr>
          <w:sz w:val="24"/>
        </w:rPr>
        <w:t>του Πολίτη</w:t>
      </w:r>
      <w:r w:rsidR="00821B4C">
        <w:rPr>
          <w:sz w:val="24"/>
        </w:rPr>
        <w:t>,</w:t>
      </w:r>
      <w:r w:rsidR="00BC0CEA" w:rsidRPr="00DF5776">
        <w:rPr>
          <w:sz w:val="24"/>
        </w:rPr>
        <w:t xml:space="preserve"> και του</w:t>
      </w:r>
      <w:r w:rsidR="00707DD6">
        <w:rPr>
          <w:sz w:val="24"/>
        </w:rPr>
        <w:t>/της</w:t>
      </w:r>
      <w:r w:rsidR="00BC0CEA" w:rsidRPr="00DF5776">
        <w:rPr>
          <w:sz w:val="24"/>
        </w:rPr>
        <w:t xml:space="preserve"> Προέδρου της Μη Κυβερνητικής Οργάνωσης </w:t>
      </w:r>
      <w:r w:rsidR="00680E14" w:rsidRPr="00DF5776">
        <w:rPr>
          <w:sz w:val="24"/>
        </w:rPr>
        <w:t xml:space="preserve">και έναντι του συμβολικού </w:t>
      </w:r>
      <w:r w:rsidR="000B0336" w:rsidRPr="00DF5776">
        <w:rPr>
          <w:sz w:val="24"/>
        </w:rPr>
        <w:t>τέλους άδειας χρήσης</w:t>
      </w:r>
      <w:r w:rsidR="00680E14" w:rsidRPr="00DF5776">
        <w:rPr>
          <w:sz w:val="24"/>
        </w:rPr>
        <w:t xml:space="preserve"> ύψους</w:t>
      </w:r>
      <w:r w:rsidRPr="00DF5776">
        <w:rPr>
          <w:sz w:val="24"/>
        </w:rPr>
        <w:t xml:space="preserve"> </w:t>
      </w:r>
      <w:r w:rsidR="000B0336" w:rsidRPr="00DF5776">
        <w:rPr>
          <w:sz w:val="24"/>
        </w:rPr>
        <w:t>€5</w:t>
      </w:r>
      <w:r w:rsidR="00680E14" w:rsidRPr="00DF5776">
        <w:rPr>
          <w:sz w:val="24"/>
        </w:rPr>
        <w:t>0</w:t>
      </w:r>
      <w:r w:rsidR="005D18D8">
        <w:rPr>
          <w:sz w:val="24"/>
        </w:rPr>
        <w:t>/€80</w:t>
      </w:r>
      <w:r w:rsidR="00706A8E" w:rsidRPr="00DF5776">
        <w:rPr>
          <w:sz w:val="24"/>
        </w:rPr>
        <w:t xml:space="preserve"> </w:t>
      </w:r>
      <w:r w:rsidR="003C693F" w:rsidRPr="00DF5776">
        <w:rPr>
          <w:sz w:val="24"/>
        </w:rPr>
        <w:t xml:space="preserve">το </w:t>
      </w:r>
      <w:r w:rsidR="00706A8E" w:rsidRPr="00DF5776">
        <w:rPr>
          <w:sz w:val="24"/>
        </w:rPr>
        <w:t>μ</w:t>
      </w:r>
      <w:r w:rsidR="003C693F" w:rsidRPr="00DF5776">
        <w:rPr>
          <w:sz w:val="24"/>
        </w:rPr>
        <w:t>ήνα</w:t>
      </w:r>
      <w:r w:rsidR="001B0674">
        <w:rPr>
          <w:sz w:val="24"/>
        </w:rPr>
        <w:t>,</w:t>
      </w:r>
      <w:r w:rsidR="00CF4421" w:rsidRPr="00DF5776">
        <w:rPr>
          <w:sz w:val="24"/>
        </w:rPr>
        <w:t xml:space="preserve"> για σκοπούς κάλυψης του κόστους του ρεύματος και του νερού.</w:t>
      </w:r>
    </w:p>
    <w:sectPr w:rsidR="00EC6A5B" w:rsidRPr="00DF5776" w:rsidSect="00E4559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F7" w:rsidRDefault="00250BF7" w:rsidP="007012BF">
      <w:pPr>
        <w:spacing w:after="0" w:line="240" w:lineRule="auto"/>
      </w:pPr>
      <w:r>
        <w:separator/>
      </w:r>
    </w:p>
  </w:endnote>
  <w:endnote w:type="continuationSeparator" w:id="0">
    <w:p w:rsidR="00250BF7" w:rsidRDefault="00250BF7" w:rsidP="007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F7" w:rsidRDefault="00250BF7" w:rsidP="007012BF">
      <w:pPr>
        <w:spacing w:after="0" w:line="240" w:lineRule="auto"/>
      </w:pPr>
      <w:r>
        <w:separator/>
      </w:r>
    </w:p>
  </w:footnote>
  <w:footnote w:type="continuationSeparator" w:id="0">
    <w:p w:rsidR="00250BF7" w:rsidRDefault="00250BF7" w:rsidP="007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5317"/>
    <w:multiLevelType w:val="hybridMultilevel"/>
    <w:tmpl w:val="466E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B"/>
    <w:rsid w:val="000030DE"/>
    <w:rsid w:val="00005DD8"/>
    <w:rsid w:val="000553D8"/>
    <w:rsid w:val="000B0336"/>
    <w:rsid w:val="000F3A85"/>
    <w:rsid w:val="00113B13"/>
    <w:rsid w:val="001146A4"/>
    <w:rsid w:val="001200E5"/>
    <w:rsid w:val="00136605"/>
    <w:rsid w:val="00151FFA"/>
    <w:rsid w:val="0015534D"/>
    <w:rsid w:val="00176CFD"/>
    <w:rsid w:val="001B0674"/>
    <w:rsid w:val="001D3C2C"/>
    <w:rsid w:val="001D6612"/>
    <w:rsid w:val="0022321A"/>
    <w:rsid w:val="00250BF7"/>
    <w:rsid w:val="002844F8"/>
    <w:rsid w:val="00292657"/>
    <w:rsid w:val="002B5298"/>
    <w:rsid w:val="002F22C0"/>
    <w:rsid w:val="00312481"/>
    <w:rsid w:val="00321841"/>
    <w:rsid w:val="00351A7A"/>
    <w:rsid w:val="00354781"/>
    <w:rsid w:val="00365615"/>
    <w:rsid w:val="00367BFE"/>
    <w:rsid w:val="00372CBB"/>
    <w:rsid w:val="003A6B52"/>
    <w:rsid w:val="003C693F"/>
    <w:rsid w:val="003E4033"/>
    <w:rsid w:val="00400672"/>
    <w:rsid w:val="00413558"/>
    <w:rsid w:val="00423CAF"/>
    <w:rsid w:val="00461816"/>
    <w:rsid w:val="004806C6"/>
    <w:rsid w:val="004C65B0"/>
    <w:rsid w:val="004D51EE"/>
    <w:rsid w:val="005217E8"/>
    <w:rsid w:val="00530DD7"/>
    <w:rsid w:val="005512E1"/>
    <w:rsid w:val="005829D6"/>
    <w:rsid w:val="005C0D30"/>
    <w:rsid w:val="005D04F5"/>
    <w:rsid w:val="005D18D8"/>
    <w:rsid w:val="005E497C"/>
    <w:rsid w:val="006504A8"/>
    <w:rsid w:val="00653492"/>
    <w:rsid w:val="00653DDB"/>
    <w:rsid w:val="00670E2F"/>
    <w:rsid w:val="00680E14"/>
    <w:rsid w:val="006B6273"/>
    <w:rsid w:val="006D131C"/>
    <w:rsid w:val="007012BF"/>
    <w:rsid w:val="00706A8E"/>
    <w:rsid w:val="00707A28"/>
    <w:rsid w:val="00707DD6"/>
    <w:rsid w:val="00711EB5"/>
    <w:rsid w:val="00723193"/>
    <w:rsid w:val="0072475E"/>
    <w:rsid w:val="007333D2"/>
    <w:rsid w:val="00786E00"/>
    <w:rsid w:val="007B3E13"/>
    <w:rsid w:val="007D627F"/>
    <w:rsid w:val="00801675"/>
    <w:rsid w:val="0080716C"/>
    <w:rsid w:val="00821B4C"/>
    <w:rsid w:val="00822CA6"/>
    <w:rsid w:val="00856286"/>
    <w:rsid w:val="008630FC"/>
    <w:rsid w:val="00876675"/>
    <w:rsid w:val="009213ED"/>
    <w:rsid w:val="00970900"/>
    <w:rsid w:val="009B6642"/>
    <w:rsid w:val="009F57BE"/>
    <w:rsid w:val="00A00E42"/>
    <w:rsid w:val="00A404B1"/>
    <w:rsid w:val="00A64608"/>
    <w:rsid w:val="00A74687"/>
    <w:rsid w:val="00A754D8"/>
    <w:rsid w:val="00A83FF9"/>
    <w:rsid w:val="00A93D1A"/>
    <w:rsid w:val="00AA253D"/>
    <w:rsid w:val="00B250C1"/>
    <w:rsid w:val="00B371BE"/>
    <w:rsid w:val="00BA5532"/>
    <w:rsid w:val="00BB7E88"/>
    <w:rsid w:val="00BC0598"/>
    <w:rsid w:val="00BC0CEA"/>
    <w:rsid w:val="00BD588B"/>
    <w:rsid w:val="00BE6D4D"/>
    <w:rsid w:val="00BF0A0B"/>
    <w:rsid w:val="00BF1323"/>
    <w:rsid w:val="00C048CB"/>
    <w:rsid w:val="00C16A1A"/>
    <w:rsid w:val="00C277E2"/>
    <w:rsid w:val="00C75AA6"/>
    <w:rsid w:val="00CB3948"/>
    <w:rsid w:val="00CE25C9"/>
    <w:rsid w:val="00CE4696"/>
    <w:rsid w:val="00CF4421"/>
    <w:rsid w:val="00D174F7"/>
    <w:rsid w:val="00D27292"/>
    <w:rsid w:val="00D375B2"/>
    <w:rsid w:val="00D63728"/>
    <w:rsid w:val="00D90FBD"/>
    <w:rsid w:val="00DA4F3C"/>
    <w:rsid w:val="00DF5776"/>
    <w:rsid w:val="00E06AD3"/>
    <w:rsid w:val="00E267CD"/>
    <w:rsid w:val="00E33D6C"/>
    <w:rsid w:val="00E45591"/>
    <w:rsid w:val="00E57045"/>
    <w:rsid w:val="00E80590"/>
    <w:rsid w:val="00E906A1"/>
    <w:rsid w:val="00EA134A"/>
    <w:rsid w:val="00EB2217"/>
    <w:rsid w:val="00EC6A5B"/>
    <w:rsid w:val="00EF11AA"/>
    <w:rsid w:val="00F8252B"/>
    <w:rsid w:val="00F939C9"/>
    <w:rsid w:val="00FB3044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BF"/>
  </w:style>
  <w:style w:type="paragraph" w:styleId="Footer">
    <w:name w:val="footer"/>
    <w:basedOn w:val="Normal"/>
    <w:link w:val="FooterChar"/>
    <w:uiPriority w:val="99"/>
    <w:unhideWhenUsed/>
    <w:rsid w:val="00701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BF"/>
  </w:style>
  <w:style w:type="paragraph" w:styleId="Footer">
    <w:name w:val="footer"/>
    <w:basedOn w:val="Normal"/>
    <w:link w:val="FooterChar"/>
    <w:uiPriority w:val="99"/>
    <w:unhideWhenUsed/>
    <w:rsid w:val="00701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2021-10-19T05:09:00Z</cp:lastPrinted>
  <dcterms:created xsi:type="dcterms:W3CDTF">2021-10-18T11:11:00Z</dcterms:created>
  <dcterms:modified xsi:type="dcterms:W3CDTF">2021-10-19T05:25:00Z</dcterms:modified>
</cp:coreProperties>
</file>